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9B7" w14:textId="77777777" w:rsidR="00E73E8D" w:rsidRDefault="00E73E8D" w:rsidP="00E73E8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Российская Федерация</w:t>
      </w:r>
    </w:p>
    <w:p w14:paraId="0BEC70C4" w14:textId="77777777" w:rsidR="00E73E8D" w:rsidRDefault="00E73E8D" w:rsidP="00E73E8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Администрация муниципального образования</w:t>
      </w:r>
    </w:p>
    <w:p w14:paraId="08AEB3EC" w14:textId="77777777" w:rsidR="00E73E8D" w:rsidRDefault="00E73E8D" w:rsidP="00E73E8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Бузанский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сельсовет»</w:t>
      </w:r>
    </w:p>
    <w:p w14:paraId="3139185C" w14:textId="77777777" w:rsidR="00E73E8D" w:rsidRDefault="00E73E8D" w:rsidP="00E73E8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Красноярского района Астраханской области</w:t>
      </w:r>
    </w:p>
    <w:p w14:paraId="76686107" w14:textId="77777777" w:rsidR="00E73E8D" w:rsidRDefault="00E73E8D" w:rsidP="00E73E8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14:paraId="1D5F410E" w14:textId="77777777" w:rsidR="00E73E8D" w:rsidRDefault="00E73E8D" w:rsidP="00E73E8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ПОСТАНОВЛЕНИЕ</w:t>
      </w:r>
    </w:p>
    <w:p w14:paraId="6A4F8522" w14:textId="3BFE18E9" w:rsidR="00E73E8D" w:rsidRDefault="00E73E8D" w:rsidP="00E73E8D">
      <w:pPr>
        <w:widowControl/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4C59">
        <w:rPr>
          <w:rFonts w:ascii="Times New Roman" w:eastAsia="Times New Roman" w:hAnsi="Times New Roman"/>
          <w:kern w:val="0"/>
          <w:sz w:val="28"/>
          <w:szCs w:val="28"/>
          <w:u w:val="single"/>
        </w:rPr>
        <w:t>22</w:t>
      </w:r>
      <w:r>
        <w:rPr>
          <w:rFonts w:ascii="Times New Roman" w:eastAsia="Times New Roman" w:hAnsi="Times New Roman"/>
          <w:kern w:val="0"/>
          <w:sz w:val="28"/>
          <w:szCs w:val="28"/>
          <w:u w:val="single"/>
        </w:rPr>
        <w:t>.06.2020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                                                 №</w:t>
      </w:r>
      <w:r w:rsidR="00014C59">
        <w:rPr>
          <w:rFonts w:ascii="Times New Roman" w:eastAsia="Times New Roman" w:hAnsi="Times New Roman"/>
          <w:kern w:val="0"/>
          <w:sz w:val="28"/>
          <w:szCs w:val="28"/>
        </w:rPr>
        <w:t>39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        п.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Бузан</w:t>
      </w:r>
      <w:proofErr w:type="spellEnd"/>
    </w:p>
    <w:p w14:paraId="07B35B65" w14:textId="77777777" w:rsidR="00E73E8D" w:rsidRDefault="00E73E8D" w:rsidP="00E73E8D"/>
    <w:p w14:paraId="06C5F6B4" w14:textId="28B213D8" w:rsidR="00E73E8D" w:rsidRDefault="00E73E8D" w:rsidP="00E73E8D">
      <w:pPr>
        <w:tabs>
          <w:tab w:val="left" w:pos="-142"/>
        </w:tabs>
        <w:spacing w:line="312" w:lineRule="exact"/>
        <w:ind w:left="15" w:right="4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 документации по планировке территории (проект планировки террито</w:t>
      </w:r>
      <w:r>
        <w:rPr>
          <w:rFonts w:ascii="Times New Roman" w:hAnsi="Times New Roman"/>
          <w:sz w:val="28"/>
          <w:szCs w:val="28"/>
        </w:rPr>
        <w:softHyphen/>
        <w:t>рии и проект межевания терри</w:t>
      </w:r>
      <w:r>
        <w:rPr>
          <w:rFonts w:ascii="Times New Roman" w:hAnsi="Times New Roman"/>
          <w:sz w:val="28"/>
          <w:szCs w:val="28"/>
        </w:rPr>
        <w:softHyphen/>
        <w:t>тории)</w:t>
      </w:r>
      <w:r>
        <w:rPr>
          <w:rFonts w:ascii="Times New Roman" w:hAnsi="Times New Roman"/>
          <w:sz w:val="28"/>
          <w:szCs w:val="28"/>
        </w:rPr>
        <w:t xml:space="preserve"> для размещения водопровода к                                 п. </w:t>
      </w:r>
      <w:proofErr w:type="spellStart"/>
      <w:r>
        <w:rPr>
          <w:rFonts w:ascii="Times New Roman" w:hAnsi="Times New Roman"/>
          <w:sz w:val="28"/>
          <w:szCs w:val="28"/>
        </w:rPr>
        <w:t>Аллайский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района Астраханской области (протяженность объекта по землям населенного пункта – 2,7 км., по землям сельскохозяйственного назначения – 7 км. </w:t>
      </w:r>
    </w:p>
    <w:p w14:paraId="73961607" w14:textId="77777777" w:rsidR="00E73E8D" w:rsidRDefault="00E73E8D" w:rsidP="00E73E8D">
      <w:pPr>
        <w:jc w:val="center"/>
        <w:rPr>
          <w:rFonts w:ascii="Times New Roman" w:hAnsi="Times New Roman"/>
          <w:sz w:val="28"/>
          <w:szCs w:val="28"/>
        </w:rPr>
      </w:pPr>
    </w:p>
    <w:p w14:paraId="5FD8050D" w14:textId="30AC2FF8" w:rsidR="00E73E8D" w:rsidRDefault="00E73E8D" w:rsidP="00E73E8D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статей  42</w:t>
      </w:r>
      <w:proofErr w:type="gramEnd"/>
      <w:r>
        <w:rPr>
          <w:rFonts w:ascii="Times New Roman" w:hAnsi="Times New Roman"/>
          <w:sz w:val="28"/>
          <w:szCs w:val="28"/>
        </w:rPr>
        <w:t xml:space="preserve">, 43, 45 Градостроительного кодекса Российской Федерации и в связи с </w:t>
      </w:r>
      <w:r>
        <w:rPr>
          <w:rFonts w:ascii="Times New Roman" w:hAnsi="Times New Roman"/>
          <w:sz w:val="28"/>
          <w:szCs w:val="28"/>
        </w:rPr>
        <w:t>ООО «ЦМГК»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13.05.2020 № 105-104</w:t>
      </w:r>
      <w:r>
        <w:rPr>
          <w:rFonts w:ascii="Times New Roman" w:hAnsi="Times New Roman"/>
          <w:sz w:val="28"/>
          <w:szCs w:val="28"/>
        </w:rPr>
        <w:t>:</w:t>
      </w:r>
    </w:p>
    <w:p w14:paraId="7D469CF5" w14:textId="5E1B35BE" w:rsidR="00E73E8D" w:rsidRDefault="00E73E8D" w:rsidP="00E73E8D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Разрешить </w:t>
      </w:r>
      <w:r>
        <w:rPr>
          <w:rFonts w:ascii="Times New Roman" w:hAnsi="Times New Roman"/>
          <w:sz w:val="28"/>
          <w:szCs w:val="28"/>
        </w:rPr>
        <w:t xml:space="preserve">ООО «ЦМГК» </w:t>
      </w:r>
      <w:r>
        <w:rPr>
          <w:rFonts w:ascii="Times New Roman" w:hAnsi="Times New Roman"/>
          <w:sz w:val="28"/>
          <w:szCs w:val="28"/>
        </w:rPr>
        <w:t>подготовку документации по планировке территории (проект планировки территории и проект межевания территории)</w:t>
      </w:r>
      <w:r>
        <w:rPr>
          <w:rFonts w:ascii="Times New Roman" w:hAnsi="Times New Roman"/>
          <w:sz w:val="28"/>
          <w:szCs w:val="28"/>
        </w:rPr>
        <w:t xml:space="preserve"> для размещения водопровода к п. </w:t>
      </w:r>
      <w:proofErr w:type="spellStart"/>
      <w:r>
        <w:rPr>
          <w:rFonts w:ascii="Times New Roman" w:hAnsi="Times New Roman"/>
          <w:sz w:val="28"/>
          <w:szCs w:val="28"/>
        </w:rPr>
        <w:t>Аллайский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района Астраханской области (протяженность объекта по землям населенного пунк</w:t>
      </w:r>
      <w:r w:rsidR="00014C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– 2,7 к</w:t>
      </w:r>
      <w:r w:rsidR="00014C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по землям сельскохозяйственного назначения – 7 км.</w:t>
      </w:r>
      <w:r>
        <w:rPr>
          <w:rFonts w:ascii="Times New Roman" w:hAnsi="Times New Roman"/>
          <w:sz w:val="28"/>
          <w:szCs w:val="28"/>
        </w:rPr>
        <w:t xml:space="preserve">  (далее - проект планировки и межевания территории объекта).</w:t>
      </w:r>
    </w:p>
    <w:p w14:paraId="19007006" w14:textId="55882FB3" w:rsidR="00E73E8D" w:rsidRDefault="00E73E8D" w:rsidP="00E73E8D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проект планировки и межевания территории объекта должен быть представлен в администрацию муниципального образования «Красноярский сельсовет» на согласование не позднее </w:t>
      </w:r>
      <w:r w:rsidR="00014C59">
        <w:rPr>
          <w:rFonts w:ascii="Times New Roman" w:hAnsi="Times New Roman"/>
          <w:sz w:val="28"/>
          <w:szCs w:val="28"/>
        </w:rPr>
        <w:t>24.07.2020</w:t>
      </w:r>
      <w:r>
        <w:rPr>
          <w:rFonts w:ascii="Times New Roman" w:hAnsi="Times New Roman"/>
          <w:sz w:val="28"/>
          <w:szCs w:val="28"/>
        </w:rPr>
        <w:t>.</w:t>
      </w:r>
    </w:p>
    <w:p w14:paraId="40D643F6" w14:textId="77777777" w:rsidR="00E73E8D" w:rsidRDefault="00E73E8D" w:rsidP="00E73E8D">
      <w:pPr>
        <w:tabs>
          <w:tab w:val="left" w:pos="0"/>
        </w:tabs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Специалисту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Агнетовой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Ильвире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Маулет-Галиевне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в трехдневный срок со дня принятия настоящего распоряжения:</w:t>
      </w:r>
    </w:p>
    <w:p w14:paraId="76FA0D87" w14:textId="78B5F2E3" w:rsidR="00E73E8D" w:rsidRDefault="00E73E8D" w:rsidP="00E73E8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направить уведомление о принятом решении в администрацию муниципального образования «Красноярский район», </w:t>
      </w:r>
      <w:r>
        <w:rPr>
          <w:rFonts w:ascii="Times New Roman" w:hAnsi="Times New Roman"/>
          <w:sz w:val="28"/>
          <w:szCs w:val="28"/>
        </w:rPr>
        <w:t xml:space="preserve">ООО </w:t>
      </w:r>
      <w:r w:rsidR="00014C59">
        <w:rPr>
          <w:rFonts w:ascii="Times New Roman" w:hAnsi="Times New Roman"/>
          <w:sz w:val="28"/>
          <w:szCs w:val="28"/>
        </w:rPr>
        <w:t>«ЦМГК»</w:t>
      </w:r>
      <w:r>
        <w:rPr>
          <w:rFonts w:ascii="Times New Roman" w:hAnsi="Times New Roman"/>
          <w:sz w:val="28"/>
          <w:szCs w:val="28"/>
        </w:rPr>
        <w:t>;</w:t>
      </w:r>
    </w:p>
    <w:p w14:paraId="71E5FA16" w14:textId="77777777" w:rsidR="00E73E8D" w:rsidRDefault="00E73E8D" w:rsidP="00E73E8D">
      <w:pPr>
        <w:tabs>
          <w:tab w:val="left" w:pos="0"/>
        </w:tabs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/>
          <w:sz w:val="28"/>
          <w:szCs w:val="28"/>
        </w:rPr>
        <w:t>-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Бузанский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/>
        </w:rPr>
        <w:t>buzanadm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/>
        </w:rPr>
        <w:t>ru</w:t>
      </w:r>
      <w:proofErr w:type="spellEnd"/>
      <w:r w:rsidRPr="00E73E8D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в информационно-телекоммуникационной сети Интернет.</w:t>
      </w:r>
    </w:p>
    <w:p w14:paraId="1EB81C8C" w14:textId="77777777" w:rsidR="00E73E8D" w:rsidRDefault="00E73E8D" w:rsidP="00E73E8D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со дня опубликования.</w:t>
      </w:r>
    </w:p>
    <w:p w14:paraId="182BF8C2" w14:textId="77777777" w:rsidR="00E73E8D" w:rsidRDefault="00E73E8D" w:rsidP="00E73E8D">
      <w:pPr>
        <w:spacing w:line="100" w:lineRule="atLeast"/>
        <w:rPr>
          <w:rFonts w:ascii="Times New Roman" w:hAnsi="Times New Roman"/>
          <w:sz w:val="28"/>
          <w:szCs w:val="28"/>
        </w:rPr>
      </w:pPr>
    </w:p>
    <w:p w14:paraId="69F2F268" w14:textId="77777777" w:rsidR="00E73E8D" w:rsidRDefault="00E73E8D" w:rsidP="00E73E8D">
      <w:pPr>
        <w:spacing w:line="100" w:lineRule="atLeast"/>
        <w:rPr>
          <w:rFonts w:ascii="Times New Roman" w:hAnsi="Times New Roman"/>
          <w:sz w:val="28"/>
          <w:szCs w:val="28"/>
        </w:rPr>
      </w:pPr>
    </w:p>
    <w:p w14:paraId="47E42A92" w14:textId="77777777" w:rsidR="00E73E8D" w:rsidRDefault="00E73E8D" w:rsidP="00E73E8D">
      <w:pPr>
        <w:rPr>
          <w:rFonts w:ascii="Times New Roman" w:hAnsi="Times New Roman"/>
          <w:sz w:val="28"/>
          <w:szCs w:val="28"/>
        </w:rPr>
      </w:pPr>
    </w:p>
    <w:p w14:paraId="284A6802" w14:textId="38B30C1B" w:rsidR="00E73E8D" w:rsidRDefault="00E73E8D" w:rsidP="00E73E8D"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Бусаргин</w:t>
      </w:r>
      <w:proofErr w:type="spellEnd"/>
    </w:p>
    <w:p w14:paraId="19310BD8" w14:textId="77777777" w:rsidR="00A05EC4" w:rsidRDefault="00A05EC4"/>
    <w:sectPr w:rsidR="00A05EC4" w:rsidSect="00E73E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3768C"/>
    <w:multiLevelType w:val="hybridMultilevel"/>
    <w:tmpl w:val="8774D0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C4"/>
    <w:rsid w:val="00014C59"/>
    <w:rsid w:val="00A05EC4"/>
    <w:rsid w:val="00E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854F"/>
  <w15:chartTrackingRefBased/>
  <w15:docId w15:val="{D370A38E-AD19-4D04-9E60-DA6F997D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2020-06-23T05:13:00Z</cp:lastPrinted>
  <dcterms:created xsi:type="dcterms:W3CDTF">2020-06-23T04:58:00Z</dcterms:created>
  <dcterms:modified xsi:type="dcterms:W3CDTF">2020-06-23T05:14:00Z</dcterms:modified>
</cp:coreProperties>
</file>